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BA29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01B9755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894297" w14:textId="77777777" w:rsidR="009569DD" w:rsidRPr="00D8266A" w:rsidRDefault="009569DD" w:rsidP="009569DD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55CC62DD" w14:textId="77777777" w:rsidR="009569DD" w:rsidRPr="00D8266A" w:rsidRDefault="009569DD" w:rsidP="009569DD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CF98F81" w14:textId="77777777" w:rsidR="009569DD" w:rsidRPr="00D8266A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D030BD3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127BEEAA" w:rsidR="00925C32" w:rsidRPr="009569DD" w:rsidRDefault="009569DD" w:rsidP="00925C32">
      <w:pPr>
        <w:pStyle w:val="2"/>
        <w:widowControl w:val="0"/>
        <w:ind w:left="0" w:right="57" w:firstLine="0"/>
        <w:jc w:val="center"/>
        <w:rPr>
          <w:rFonts w:eastAsia="Times New Roman"/>
          <w:color w:val="000000"/>
          <w:sz w:val="26"/>
          <w:szCs w:val="26"/>
        </w:rPr>
      </w:pPr>
      <w:r w:rsidRPr="009569DD">
        <w:rPr>
          <w:rFonts w:eastAsia="Times New Roman"/>
          <w:color w:val="000000"/>
          <w:sz w:val="26"/>
          <w:szCs w:val="26"/>
        </w:rPr>
        <w:t xml:space="preserve">ОП.08 </w:t>
      </w:r>
      <w:r w:rsidR="00144010" w:rsidRPr="009569DD">
        <w:rPr>
          <w:rFonts w:eastAsia="Times New Roman"/>
          <w:color w:val="000000"/>
          <w:sz w:val="26"/>
          <w:szCs w:val="26"/>
        </w:rPr>
        <w:t>Охрана труда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6016E188" w14:textId="77777777" w:rsidR="009569DD" w:rsidRPr="00D8266A" w:rsidRDefault="009569DD" w:rsidP="009569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68D70821" w14:textId="77777777" w:rsidR="009569DD" w:rsidRPr="00963357" w:rsidRDefault="009569DD" w:rsidP="009569D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C5FBF25" w14:textId="77777777" w:rsidR="009569DD" w:rsidRPr="00D8266A" w:rsidRDefault="009569DD" w:rsidP="009569DD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34AA29" w14:textId="77777777" w:rsidR="009569DD" w:rsidRPr="00D8266A" w:rsidRDefault="009569DD" w:rsidP="009569D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1F70B7D2" w14:textId="77777777" w:rsidR="009569DD" w:rsidRPr="00130176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4248AD5C" w14:textId="77777777" w:rsidR="009569DD" w:rsidRPr="002B0F75" w:rsidRDefault="009569DD" w:rsidP="009569DD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792F737E" w14:textId="77777777" w:rsidR="009569DD" w:rsidRPr="002B0F75" w:rsidRDefault="009569DD" w:rsidP="009569DD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C6E9725" w14:textId="582D1692" w:rsidR="009569DD" w:rsidRDefault="009569DD" w:rsidP="009569DD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14:paraId="7B413A34" w14:textId="45371D29" w:rsidR="00925C32" w:rsidRPr="009569DD" w:rsidRDefault="00925C32" w:rsidP="009569DD">
      <w:pPr>
        <w:spacing w:after="0" w:line="276" w:lineRule="auto"/>
        <w:ind w:right="57" w:firstLine="567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b/>
          <w:sz w:val="26"/>
          <w:szCs w:val="26"/>
        </w:rPr>
        <w:t>уметь:</w:t>
      </w:r>
    </w:p>
    <w:p w14:paraId="0F28EACA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81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1.применять средства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коллективной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2FC3FF2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line="276" w:lineRule="auto"/>
        <w:ind w:left="0" w:right="291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2.использовать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экобиозащитную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противопожарную</w:t>
      </w:r>
      <w:r w:rsidRPr="009569DD">
        <w:rPr>
          <w:spacing w:val="-13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технику;</w:t>
      </w:r>
    </w:p>
    <w:p w14:paraId="0D1F7FBA" w14:textId="77777777" w:rsidR="00DE6FC0" w:rsidRPr="009569DD" w:rsidRDefault="00DE6FC0" w:rsidP="009569DD">
      <w:pPr>
        <w:pStyle w:val="TableParagraph"/>
        <w:tabs>
          <w:tab w:val="left" w:pos="79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3.организовывать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проводить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мероприятия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работающих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населения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от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негативных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ситуаций;</w:t>
      </w:r>
    </w:p>
    <w:p w14:paraId="0C73BF87" w14:textId="77777777" w:rsidR="00DE6FC0" w:rsidRPr="009569DD" w:rsidRDefault="00DE6FC0" w:rsidP="009569DD">
      <w:pPr>
        <w:pStyle w:val="TableParagraph"/>
        <w:tabs>
          <w:tab w:val="left" w:pos="303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4.проводить анализ 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 вредных факторов в 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</w:p>
    <w:p w14:paraId="4F875BAC" w14:textId="77777777" w:rsidR="00DE6FC0" w:rsidRPr="009569DD" w:rsidRDefault="00DE6FC0" w:rsidP="009569DD">
      <w:pPr>
        <w:pStyle w:val="TableParagraph"/>
        <w:spacing w:line="276" w:lineRule="auto"/>
        <w:ind w:left="0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деятельности;</w:t>
      </w:r>
    </w:p>
    <w:p w14:paraId="16D4AB78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36" w:line="276" w:lineRule="auto"/>
        <w:ind w:left="0" w:right="25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5.соблюдать требования 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безопасному ведению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технологического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процесса;</w:t>
      </w:r>
    </w:p>
    <w:p w14:paraId="77C2CB72" w14:textId="77777777" w:rsidR="00DE6FC0" w:rsidRPr="009569DD" w:rsidRDefault="00DE6FC0" w:rsidP="009569DD">
      <w:pPr>
        <w:pStyle w:val="TableParagraph"/>
        <w:tabs>
          <w:tab w:val="left" w:pos="247"/>
        </w:tabs>
        <w:autoSpaceDN w:val="0"/>
        <w:spacing w:before="1" w:line="276" w:lineRule="auto"/>
        <w:ind w:left="0" w:right="16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6.проводить экологический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мониторинг 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производства</w:t>
      </w:r>
      <w:r w:rsidRPr="009569DD">
        <w:rPr>
          <w:spacing w:val="-8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6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среды;</w:t>
      </w:r>
    </w:p>
    <w:p w14:paraId="744559DA" w14:textId="77777777" w:rsidR="009569DD" w:rsidRDefault="00DE6FC0" w:rsidP="009569DD">
      <w:pPr>
        <w:tabs>
          <w:tab w:val="left" w:pos="1695"/>
        </w:tabs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7.визуально определять</w:t>
      </w:r>
      <w:r w:rsidRPr="009569DD">
        <w:rPr>
          <w:rFonts w:ascii="Times New Roman" w:hAnsi="Times New Roman"/>
          <w:spacing w:val="-57"/>
          <w:sz w:val="26"/>
          <w:szCs w:val="26"/>
        </w:rPr>
        <w:t xml:space="preserve">   </w:t>
      </w:r>
      <w:r w:rsidRPr="009569DD">
        <w:rPr>
          <w:rFonts w:ascii="Times New Roman" w:hAnsi="Times New Roman"/>
          <w:sz w:val="26"/>
          <w:szCs w:val="26"/>
        </w:rPr>
        <w:t>пригодность СИЗ к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использованию.</w:t>
      </w:r>
    </w:p>
    <w:p w14:paraId="32F19C2E" w14:textId="2E9F3C85" w:rsidR="00925C32" w:rsidRPr="009569DD" w:rsidRDefault="009569DD" w:rsidP="009569DD">
      <w:pPr>
        <w:suppressAutoHyphens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925C32" w:rsidRPr="009569DD">
        <w:rPr>
          <w:rFonts w:ascii="Times New Roman" w:hAnsi="Times New Roman"/>
          <w:b/>
          <w:sz w:val="26"/>
          <w:szCs w:val="26"/>
        </w:rPr>
        <w:t>знать:</w:t>
      </w:r>
    </w:p>
    <w:p w14:paraId="1D0DF751" w14:textId="77777777" w:rsidR="00DE6FC0" w:rsidRPr="009569DD" w:rsidRDefault="00DE6FC0" w:rsidP="009569DD">
      <w:pPr>
        <w:pStyle w:val="TableParagraph"/>
        <w:tabs>
          <w:tab w:val="left" w:pos="291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1.действие токсичных веществ на организм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человека; меры предупреждения пожаров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Категорирование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взрыво-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и пожароопасности;</w:t>
      </w:r>
    </w:p>
    <w:p w14:paraId="3BD5ACF4" w14:textId="77777777" w:rsidR="00DE6FC0" w:rsidRPr="009569DD" w:rsidRDefault="00DE6FC0" w:rsidP="009569DD">
      <w:pPr>
        <w:pStyle w:val="TableParagraph"/>
        <w:tabs>
          <w:tab w:val="left" w:pos="250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2.основные причины возникновения пожаров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взрывов;</w:t>
      </w:r>
    </w:p>
    <w:p w14:paraId="0F58CDE8" w14:textId="77777777" w:rsidR="00DE6FC0" w:rsidRPr="009569DD" w:rsidRDefault="00DE6FC0" w:rsidP="009569DD">
      <w:pPr>
        <w:pStyle w:val="TableParagraph"/>
        <w:tabs>
          <w:tab w:val="left" w:pos="45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3.особенности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обеспечения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безопасных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условий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сфере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профессиональной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деятельности,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правовые,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нормативные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организационные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основы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охраны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труда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организации;</w:t>
      </w:r>
    </w:p>
    <w:p w14:paraId="5CDFF8C6" w14:textId="77777777" w:rsidR="00DE6FC0" w:rsidRPr="009569DD" w:rsidRDefault="00DE6FC0" w:rsidP="009569DD">
      <w:pPr>
        <w:pStyle w:val="TableParagraph"/>
        <w:tabs>
          <w:tab w:val="left" w:pos="284"/>
        </w:tabs>
        <w:autoSpaceDN w:val="0"/>
        <w:spacing w:line="276" w:lineRule="auto"/>
        <w:ind w:left="0" w:right="99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4.правила и нормы охраны труда, личной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пожарной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1757A650" w14:textId="77777777" w:rsidR="00DE6FC0" w:rsidRPr="009569DD" w:rsidRDefault="00DE6FC0" w:rsidP="009569DD">
      <w:pPr>
        <w:pStyle w:val="TableParagraph"/>
        <w:tabs>
          <w:tab w:val="left" w:pos="582"/>
        </w:tabs>
        <w:autoSpaceDN w:val="0"/>
        <w:spacing w:line="276" w:lineRule="auto"/>
        <w:ind w:left="0" w:right="97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5.правила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безопасной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механического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оборудования;</w:t>
      </w:r>
    </w:p>
    <w:p w14:paraId="1894117F" w14:textId="77777777" w:rsidR="00DE6FC0" w:rsidRPr="009569DD" w:rsidRDefault="00DE6FC0" w:rsidP="009569DD">
      <w:pPr>
        <w:pStyle w:val="TableParagraph"/>
        <w:tabs>
          <w:tab w:val="left" w:pos="279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lastRenderedPageBreak/>
        <w:t>6.профилактические мероприятия по охране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окружающей среды, технике безопасности 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производственной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санитарии;</w:t>
      </w:r>
    </w:p>
    <w:p w14:paraId="03700517" w14:textId="77777777" w:rsidR="00DE6FC0" w:rsidRPr="009569DD" w:rsidRDefault="00DE6FC0" w:rsidP="009569DD">
      <w:pPr>
        <w:pStyle w:val="TableParagraph"/>
        <w:tabs>
          <w:tab w:val="left" w:pos="456"/>
        </w:tabs>
        <w:autoSpaceDN w:val="0"/>
        <w:spacing w:line="276" w:lineRule="auto"/>
        <w:ind w:left="0" w:right="96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7.предельно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допустимые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концентрации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(далее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-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ПДК)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веществ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индивидуальные</w:t>
      </w:r>
      <w:r w:rsidRPr="009569DD">
        <w:rPr>
          <w:spacing w:val="-3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средства</w:t>
      </w:r>
      <w:r w:rsidRPr="009569DD">
        <w:rPr>
          <w:spacing w:val="-2"/>
          <w:sz w:val="26"/>
          <w:szCs w:val="26"/>
        </w:rPr>
        <w:t xml:space="preserve"> </w:t>
      </w:r>
      <w:r w:rsidRPr="009569DD">
        <w:rPr>
          <w:sz w:val="26"/>
          <w:szCs w:val="26"/>
        </w:rPr>
        <w:t>защиты;</w:t>
      </w:r>
    </w:p>
    <w:p w14:paraId="7B7FEF8F" w14:textId="77777777" w:rsidR="00DE6FC0" w:rsidRPr="009569DD" w:rsidRDefault="00DE6FC0" w:rsidP="009569DD">
      <w:pPr>
        <w:pStyle w:val="TableParagraph"/>
        <w:tabs>
          <w:tab w:val="left" w:pos="248"/>
        </w:tabs>
        <w:spacing w:line="276" w:lineRule="auto"/>
        <w:ind w:left="0" w:right="20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8.принципы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прогнозирования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развития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событий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оценки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последствий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при</w:t>
      </w:r>
      <w:r w:rsidRPr="009569DD">
        <w:rPr>
          <w:spacing w:val="-57"/>
          <w:sz w:val="26"/>
          <w:szCs w:val="26"/>
        </w:rPr>
        <w:t xml:space="preserve"> </w:t>
      </w:r>
      <w:r w:rsidRPr="009569DD">
        <w:rPr>
          <w:sz w:val="26"/>
          <w:szCs w:val="26"/>
        </w:rPr>
        <w:t>техногенных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чрезвычайных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ситуациях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стихийных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явлениях;</w:t>
      </w:r>
    </w:p>
    <w:p w14:paraId="76164798" w14:textId="77777777" w:rsidR="00DE6FC0" w:rsidRPr="009569DD" w:rsidRDefault="00DE6FC0" w:rsidP="009569DD">
      <w:pPr>
        <w:pStyle w:val="TableParagraph"/>
        <w:tabs>
          <w:tab w:val="left" w:pos="298"/>
        </w:tabs>
        <w:autoSpaceDN w:val="0"/>
        <w:spacing w:line="276" w:lineRule="auto"/>
        <w:ind w:left="0" w:right="98"/>
        <w:jc w:val="both"/>
        <w:rPr>
          <w:sz w:val="26"/>
          <w:szCs w:val="26"/>
        </w:rPr>
      </w:pPr>
      <w:r w:rsidRPr="009569DD">
        <w:rPr>
          <w:sz w:val="26"/>
          <w:szCs w:val="26"/>
        </w:rPr>
        <w:t>9.систему мер по безопасной эксплуатации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опасных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производственных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объектов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и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снижению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вредного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воздействия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на</w:t>
      </w:r>
      <w:r w:rsidRPr="009569DD">
        <w:rPr>
          <w:spacing w:val="1"/>
          <w:sz w:val="26"/>
          <w:szCs w:val="26"/>
        </w:rPr>
        <w:t xml:space="preserve"> </w:t>
      </w:r>
      <w:r w:rsidRPr="009569DD">
        <w:rPr>
          <w:sz w:val="26"/>
          <w:szCs w:val="26"/>
        </w:rPr>
        <w:t>окружающую</w:t>
      </w:r>
      <w:r w:rsidRPr="009569DD">
        <w:rPr>
          <w:spacing w:val="-1"/>
          <w:sz w:val="26"/>
          <w:szCs w:val="26"/>
        </w:rPr>
        <w:t xml:space="preserve"> </w:t>
      </w:r>
      <w:r w:rsidRPr="009569DD">
        <w:rPr>
          <w:sz w:val="26"/>
          <w:szCs w:val="26"/>
        </w:rPr>
        <w:t>среду;</w:t>
      </w:r>
    </w:p>
    <w:p w14:paraId="65706E1A" w14:textId="3F5210FB" w:rsidR="004A17D1" w:rsidRDefault="00DE6FC0" w:rsidP="009569DD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hAnsi="Times New Roman"/>
          <w:sz w:val="26"/>
          <w:szCs w:val="26"/>
        </w:rPr>
        <w:t>10.средства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методы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повышения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безопасности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средств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и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технологических</w:t>
      </w:r>
      <w:r w:rsidRPr="009569D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569DD">
        <w:rPr>
          <w:rFonts w:ascii="Times New Roman" w:hAnsi="Times New Roman"/>
          <w:sz w:val="26"/>
          <w:szCs w:val="26"/>
        </w:rPr>
        <w:t>процессов.</w:t>
      </w:r>
    </w:p>
    <w:p w14:paraId="4A623AE2" w14:textId="3F8DE375" w:rsidR="009569DD" w:rsidRDefault="009569DD" w:rsidP="009569DD">
      <w:pPr>
        <w:shd w:val="clear" w:color="auto" w:fill="FFFFFF"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14:paraId="1953F21C" w14:textId="37ABBDE7" w:rsidR="00925C32" w:rsidRPr="009569DD" w:rsidRDefault="009569DD" w:rsidP="009569D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9569DD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9569DD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</w:t>
      </w:r>
      <w:r w:rsidR="00D86EB0" w:rsidRPr="009569DD">
        <w:rPr>
          <w:rFonts w:ascii="Times New Roman" w:hAnsi="Times New Roman"/>
          <w:color w:val="000000"/>
          <w:sz w:val="26"/>
          <w:szCs w:val="26"/>
          <w:lang w:eastAsia="ru-RU"/>
        </w:rPr>
        <w:t>бщие и п</w:t>
      </w:r>
      <w:r w:rsidR="00925C32" w:rsidRPr="009569DD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рофессиональные компетенции</w:t>
      </w:r>
      <w:r w:rsidRPr="009569DD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925C32" w:rsidRPr="00E65A90" w14:paraId="2A2621DF" w14:textId="77777777" w:rsidTr="00CE7610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E65A90" w:rsidRDefault="00925C32" w:rsidP="00CE761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9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6FC0" w:rsidRPr="00E65A90" w14:paraId="0092B86B" w14:textId="77777777" w:rsidTr="009569DD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59B" w14:textId="7960FF21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84242" w14:textId="19F05BCD" w:rsidR="00DE6FC0" w:rsidRPr="009569DD" w:rsidRDefault="00DE6FC0" w:rsidP="009569DD">
            <w:pPr>
              <w:pStyle w:val="2"/>
              <w:widowControl w:val="0"/>
              <w:ind w:left="0" w:firstLine="0"/>
              <w:contextualSpacing/>
            </w:pPr>
            <w:r w:rsidRPr="009569DD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6FC0" w:rsidRPr="00E65A90" w14:paraId="604BA7CE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9D91" w14:textId="442433A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E7C19" w14:textId="24A24CB7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E6FC0" w:rsidRPr="00E65A90" w14:paraId="1E7B22FA" w14:textId="77777777" w:rsidTr="009569DD">
        <w:trPr>
          <w:trHeight w:val="28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64" w14:textId="61BF2F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AAF12" w14:textId="1C5708F3" w:rsidR="00DE6FC0" w:rsidRPr="009569DD" w:rsidRDefault="00DE6FC0" w:rsidP="00956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</w:t>
            </w:r>
            <w:r w:rsidR="009569DD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собственнопрофессиональное и личностное развитие.</w:t>
            </w:r>
          </w:p>
        </w:tc>
      </w:tr>
      <w:tr w:rsidR="00DE6FC0" w:rsidRPr="00E65A90" w14:paraId="265AAA4E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97B3" w14:textId="396F810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DA7CA" w14:textId="325E2DE3" w:rsidR="00DE6FC0" w:rsidRPr="009569DD" w:rsidRDefault="00DE6FC0" w:rsidP="009569DD">
            <w:pPr>
              <w:pStyle w:val="2"/>
              <w:widowControl w:val="0"/>
              <w:ind w:left="0" w:firstLine="0"/>
              <w:contextualSpacing/>
              <w:rPr>
                <w:bCs/>
              </w:rPr>
            </w:pPr>
            <w:r w:rsidRPr="009569DD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6FC0" w:rsidRPr="00E65A90" w14:paraId="5FED4069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578" w14:textId="107873C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43334" w14:textId="132CC051" w:rsidR="00DE6FC0" w:rsidRPr="009569DD" w:rsidRDefault="00DE6FC0" w:rsidP="009569DD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6FC0" w:rsidRPr="00E65A90" w14:paraId="6321C17C" w14:textId="77777777" w:rsidTr="009569D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2FD" w14:textId="57B5E0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101B" w14:textId="7CAAB8C4" w:rsidR="00DE6FC0" w:rsidRPr="009569DD" w:rsidRDefault="00DE6FC0" w:rsidP="009569DD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E6FC0" w:rsidRPr="00E65A90" w14:paraId="4DF45186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8C" w14:textId="651CEBD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F7E2" w14:textId="08D55AB9" w:rsidR="00DE6FC0" w:rsidRPr="009569DD" w:rsidRDefault="00DE6FC0" w:rsidP="00956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</w:t>
            </w:r>
            <w:r w:rsidR="00956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ресурсосбережению,</w:t>
            </w:r>
            <w:r w:rsidR="00956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</w:t>
            </w:r>
            <w:r w:rsidR="00956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действовать в чрезвычайных си</w:t>
            </w: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туациях.</w:t>
            </w:r>
          </w:p>
        </w:tc>
      </w:tr>
      <w:tr w:rsidR="00DE6FC0" w:rsidRPr="00E65A90" w14:paraId="018DE5E2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E7" w14:textId="15F18AB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F07E0" w14:textId="0185AEF1" w:rsidR="00DE6FC0" w:rsidRPr="009569DD" w:rsidRDefault="009569DD" w:rsidP="009569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культуры для сохранения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и укрепления здоровья в процессе профессионально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 и поддержания не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обходимого уровня физической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FC0"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подготовленности.</w:t>
            </w:r>
          </w:p>
        </w:tc>
      </w:tr>
      <w:tr w:rsidR="00DE6FC0" w:rsidRPr="00E65A90" w14:paraId="6A6AD85F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C9D9" w14:textId="2128B9D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6C1EF" w14:textId="22762743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6FC0" w:rsidRPr="00E65A90" w14:paraId="7079935F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476" w14:textId="41CE74E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78943" w14:textId="37738FEC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E6FC0" w:rsidRPr="00E65A90" w14:paraId="3C001751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E5D" w14:textId="02153CB5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9FC4" w14:textId="2F1F1B13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DE6FC0" w:rsidRPr="00E65A90" w14:paraId="2919FC93" w14:textId="77777777" w:rsidTr="009569DD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661" w14:textId="761C690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5B6FE" w14:textId="5F92E878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E6FC0" w:rsidRPr="00E65A90" w14:paraId="0A04CCF2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61F" w14:textId="69AF110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9A17C" w14:textId="76FEA7C4" w:rsidR="00DE6FC0" w:rsidRPr="009569DD" w:rsidRDefault="00DE6FC0" w:rsidP="00956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E6FC0" w:rsidRPr="00E65A90" w14:paraId="1E8ACB4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A8C" w14:textId="0F2A08AE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C8442" w14:textId="61E0087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E6FC0" w:rsidRPr="00E65A90" w14:paraId="21691FC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423" w14:textId="22B45A2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B98FD" w14:textId="395C667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E6FC0" w:rsidRPr="00E65A90" w14:paraId="33B3BCC4" w14:textId="77777777" w:rsidTr="009569DD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5A0" w14:textId="4DC1BA20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CF305" w14:textId="4CCFB39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E6FC0" w:rsidRPr="00E65A90" w14:paraId="565E929C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9F2" w14:textId="68F11C36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7A5C0" w14:textId="54965BE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 xml:space="preserve">Осуществлять монтаж </w:t>
            </w:r>
            <w:r w:rsidR="009569DD">
              <w:rPr>
                <w:rFonts w:ascii="Times New Roman" w:hAnsi="Times New Roman"/>
                <w:sz w:val="24"/>
                <w:szCs w:val="24"/>
              </w:rPr>
              <w:t xml:space="preserve">и наладку модели </w:t>
            </w:r>
            <w:r w:rsidR="009569DD">
              <w:rPr>
                <w:rFonts w:ascii="Times New Roman" w:hAnsi="Times New Roman"/>
                <w:sz w:val="24"/>
                <w:szCs w:val="24"/>
              </w:rPr>
              <w:tab/>
              <w:t xml:space="preserve">элементов </w:t>
            </w:r>
            <w:r w:rsidRPr="009569DD">
              <w:rPr>
                <w:rFonts w:ascii="Times New Roman" w:hAnsi="Times New Roman"/>
                <w:sz w:val="24"/>
                <w:szCs w:val="24"/>
              </w:rPr>
              <w:t xml:space="preserve">систем автоматизации на основе разработанной технической документации. </w:t>
            </w:r>
          </w:p>
        </w:tc>
      </w:tr>
      <w:tr w:rsidR="00DE6FC0" w:rsidRPr="00E65A90" w14:paraId="78F7352B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ED1" w14:textId="59FC11D8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77F30" w14:textId="67B24C43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E6FC0" w:rsidRPr="00E65A90" w14:paraId="03A0712A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282" w14:textId="22B6320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A5089" w14:textId="1BFF77BC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DE6FC0" w:rsidRPr="00E65A90" w14:paraId="3627B8D9" w14:textId="77777777" w:rsidTr="009569DD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FA6" w14:textId="3B6A2BC9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7467B" w14:textId="6C97EC8D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1011BFAD" w14:textId="77777777" w:rsidTr="009569D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A13" w14:textId="762236B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F1A3" w14:textId="0738586C" w:rsidR="00DE6FC0" w:rsidRPr="009569DD" w:rsidRDefault="00DE6FC0" w:rsidP="009569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E6FC0" w:rsidRPr="00E65A90" w14:paraId="37152F16" w14:textId="77777777" w:rsidTr="009569DD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C43" w14:textId="2907F654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871DF" w14:textId="28FFF9F5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E6FC0" w:rsidRPr="00E65A90" w14:paraId="47078F3D" w14:textId="77777777" w:rsidTr="009569DD">
        <w:trPr>
          <w:trHeight w:val="10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C6C6" w14:textId="58AE8F12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47C76" w14:textId="470287CF" w:rsidR="00DE6FC0" w:rsidRPr="009569DD" w:rsidRDefault="00DE6FC0" w:rsidP="009569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9569DD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</w:tr>
    </w:tbl>
    <w:p w14:paraId="747F9D7A" w14:textId="63C24BA6" w:rsidR="009569DD" w:rsidRPr="007D604D" w:rsidRDefault="00925C32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65A90">
        <w:rPr>
          <w:rFonts w:ascii="Times New Roman" w:hAnsi="Times New Roman"/>
          <w:color w:val="000000"/>
          <w:sz w:val="24"/>
          <w:szCs w:val="24"/>
        </w:rPr>
        <w:br/>
      </w:r>
      <w:r w:rsidR="009569DD">
        <w:rPr>
          <w:rFonts w:ascii="Times New Roman" w:hAnsi="Times New Roman"/>
          <w:sz w:val="26"/>
          <w:szCs w:val="26"/>
        </w:rPr>
        <w:t xml:space="preserve">4. </w:t>
      </w:r>
      <w:r w:rsidR="009569DD"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9569DD">
        <w:rPr>
          <w:rFonts w:ascii="Times New Roman" w:hAnsi="Times New Roman"/>
          <w:sz w:val="26"/>
          <w:szCs w:val="26"/>
        </w:rPr>
        <w:t>8</w:t>
      </w:r>
      <w:r w:rsidR="009569DD" w:rsidRPr="007D604D">
        <w:rPr>
          <w:rFonts w:ascii="Times New Roman" w:hAnsi="Times New Roman"/>
          <w:sz w:val="26"/>
          <w:szCs w:val="26"/>
        </w:rPr>
        <w:t>:</w:t>
      </w:r>
    </w:p>
    <w:p w14:paraId="5EC939B2" w14:textId="4258A598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DA66A5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DA66A5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68B73C8D" w14:textId="5137090B" w:rsidR="009569DD" w:rsidRPr="00BA3EBF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DA66A5">
        <w:rPr>
          <w:rFonts w:ascii="Times New Roman" w:hAnsi="Times New Roman"/>
          <w:sz w:val="26"/>
          <w:szCs w:val="26"/>
        </w:rPr>
        <w:t>36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DA66A5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589AD3B9" w14:textId="0365F069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</w:t>
      </w:r>
      <w:r w:rsidR="00DA66A5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DA66A5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4DBD8FF5" w14:textId="0C1A34D8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DA66A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DA66A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14:paraId="7C48912D" w14:textId="77777777" w:rsidR="009569DD" w:rsidRDefault="009569DD" w:rsidP="00265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F67020" w14:textId="47772B7A" w:rsidR="009569DD" w:rsidRPr="009569DD" w:rsidRDefault="009569DD" w:rsidP="009569DD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E65A90" w14:paraId="4C50F563" w14:textId="77777777" w:rsidTr="009569DD">
        <w:tc>
          <w:tcPr>
            <w:tcW w:w="5000" w:type="pct"/>
          </w:tcPr>
          <w:p w14:paraId="6A04918E" w14:textId="1E18EFE1" w:rsidR="00202EEE" w:rsidRPr="00DA66A5" w:rsidRDefault="00621A14" w:rsidP="009569D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Вредные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опасные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факторы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(ВОПФ)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производстве</w:t>
            </w:r>
          </w:p>
        </w:tc>
      </w:tr>
      <w:tr w:rsidR="00202EEE" w:rsidRPr="00E65A90" w14:paraId="0D07309B" w14:textId="77777777" w:rsidTr="009569DD">
        <w:tc>
          <w:tcPr>
            <w:tcW w:w="5000" w:type="pct"/>
          </w:tcPr>
          <w:p w14:paraId="58E2BA05" w14:textId="2300C6A8" w:rsidR="00202EEE" w:rsidRPr="00DA66A5" w:rsidRDefault="00202EEE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621A14" w:rsidRPr="00E65A90" w14:paraId="24302891" w14:textId="77777777" w:rsidTr="009569DD">
        <w:tc>
          <w:tcPr>
            <w:tcW w:w="5000" w:type="pct"/>
          </w:tcPr>
          <w:p w14:paraId="67E0552A" w14:textId="590AC50D" w:rsidR="00621A14" w:rsidRPr="00DA66A5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 xml:space="preserve"> Классификация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ВОПФ,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источники,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DA66A5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их выявления</w:t>
            </w:r>
            <w:r w:rsidR="00DA66A5">
              <w:rPr>
                <w:rFonts w:ascii="Times New Roman" w:hAnsi="Times New Roman"/>
                <w:sz w:val="24"/>
                <w:szCs w:val="24"/>
              </w:rPr>
              <w:t>.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Воздействие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различных ВОПФ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организм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621A14" w:rsidRPr="00E65A90" w14:paraId="64371135" w14:textId="77777777" w:rsidTr="009569DD">
        <w:tc>
          <w:tcPr>
            <w:tcW w:w="5000" w:type="pct"/>
          </w:tcPr>
          <w:p w14:paraId="66910343" w14:textId="74A2E6E8" w:rsidR="00621A14" w:rsidRPr="00DA66A5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2. Принципы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Нормирование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опасных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</w:tr>
      <w:tr w:rsidR="00621A14" w:rsidRPr="00E65A90" w14:paraId="0EA055D9" w14:textId="77777777" w:rsidTr="009569DD">
        <w:tc>
          <w:tcPr>
            <w:tcW w:w="5000" w:type="pct"/>
          </w:tcPr>
          <w:p w14:paraId="04ADAC24" w14:textId="77777777" w:rsidR="00621A14" w:rsidRPr="00DA66A5" w:rsidRDefault="00621A14" w:rsidP="009569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3. Защита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от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шума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 вибрации.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Методы</w:t>
            </w:r>
            <w:r w:rsidRPr="00DA66A5">
              <w:rPr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средства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обеспечения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электробезопасности.</w:t>
            </w:r>
          </w:p>
          <w:p w14:paraId="15B1A02C" w14:textId="77777777" w:rsidR="00621A14" w:rsidRPr="00DA66A5" w:rsidRDefault="00621A14" w:rsidP="009569DD">
            <w:pPr>
              <w:rPr>
                <w:rFonts w:ascii="Times New Roman" w:hAnsi="Times New Roman"/>
                <w:sz w:val="24"/>
                <w:szCs w:val="24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радиационной</w:t>
            </w:r>
            <w:r w:rsidRPr="00DA66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магнитной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  <w:p w14:paraId="2F9BFF5D" w14:textId="5A5A6936" w:rsidR="00621A14" w:rsidRPr="00DA66A5" w:rsidRDefault="00621A14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Промышленная вентиляция и отопление. Безопасность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погрузочно – разгрузочных работ.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систем, работающих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под избыточным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давлением</w:t>
            </w:r>
          </w:p>
        </w:tc>
      </w:tr>
      <w:tr w:rsidR="00202EEE" w:rsidRPr="00E65A90" w14:paraId="5C7CB2DB" w14:textId="77777777" w:rsidTr="009569DD">
        <w:tc>
          <w:tcPr>
            <w:tcW w:w="5000" w:type="pct"/>
          </w:tcPr>
          <w:p w14:paraId="1204C816" w14:textId="2D7B1E1D" w:rsidR="00202EEE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9569DD" w:rsidRPr="00DA66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производства.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 эргономики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рабочих местах.</w:t>
            </w:r>
          </w:p>
        </w:tc>
      </w:tr>
      <w:tr w:rsidR="00831831" w:rsidRPr="00E65A90" w14:paraId="7BB82C0D" w14:textId="77777777" w:rsidTr="009569DD">
        <w:tc>
          <w:tcPr>
            <w:tcW w:w="5000" w:type="pct"/>
          </w:tcPr>
          <w:p w14:paraId="50021A4F" w14:textId="64F1A360" w:rsidR="00831831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831831" w:rsidRPr="00E65A90" w14:paraId="02775CEC" w14:textId="77777777" w:rsidTr="009569DD">
        <w:tc>
          <w:tcPr>
            <w:tcW w:w="5000" w:type="pct"/>
          </w:tcPr>
          <w:p w14:paraId="115EF205" w14:textId="4618A1B8" w:rsidR="00831831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DA66A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DA66A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831831" w:rsidRPr="00E65A90" w14:paraId="45A3E14B" w14:textId="77777777" w:rsidTr="009569DD">
        <w:tc>
          <w:tcPr>
            <w:tcW w:w="5000" w:type="pct"/>
          </w:tcPr>
          <w:p w14:paraId="649BBCB9" w14:textId="4D824DBB" w:rsidR="00831831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831831" w:rsidRPr="00E65A90" w14:paraId="473CE402" w14:textId="77777777" w:rsidTr="009569DD">
        <w:tc>
          <w:tcPr>
            <w:tcW w:w="5000" w:type="pct"/>
          </w:tcPr>
          <w:p w14:paraId="0E0815CA" w14:textId="77777777" w:rsidR="00831831" w:rsidRPr="00DA66A5" w:rsidRDefault="00831831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3.Система</w:t>
            </w:r>
            <w:r w:rsidRPr="00DA66A5">
              <w:rPr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противопожарной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защиты.</w:t>
            </w:r>
          </w:p>
          <w:p w14:paraId="5300229E" w14:textId="6738AF70" w:rsidR="00831831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66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DA66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099B077C" w14:textId="77777777" w:rsidTr="009569DD">
        <w:tc>
          <w:tcPr>
            <w:tcW w:w="5000" w:type="pct"/>
          </w:tcPr>
          <w:p w14:paraId="3410F530" w14:textId="34CD84A9" w:rsidR="00202EEE" w:rsidRPr="00DA66A5" w:rsidRDefault="00831831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9569DD" w:rsidRPr="00DA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 xml:space="preserve">3. Предотвращение чрезвычайных ситуаций на производстве, организационные и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профилактики.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Опасные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факторы комплексного характера</w:t>
            </w:r>
          </w:p>
        </w:tc>
      </w:tr>
      <w:tr w:rsidR="00202EEE" w:rsidRPr="00E65A90" w14:paraId="2E3A56D8" w14:textId="77777777" w:rsidTr="009569DD">
        <w:tc>
          <w:tcPr>
            <w:tcW w:w="5000" w:type="pct"/>
          </w:tcPr>
          <w:p w14:paraId="0FE062C8" w14:textId="40FD1802" w:rsidR="00202EEE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</w:tr>
      <w:tr w:rsidR="00A969E2" w:rsidRPr="00E65A90" w14:paraId="263DEEC5" w14:textId="77777777" w:rsidTr="009569DD">
        <w:tc>
          <w:tcPr>
            <w:tcW w:w="5000" w:type="pct"/>
          </w:tcPr>
          <w:p w14:paraId="2A309E84" w14:textId="1140CDC1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1.Основные</w:t>
            </w:r>
            <w:r w:rsidRPr="00DA66A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DA66A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меры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обеспечения пожарной безопасности.</w:t>
            </w:r>
          </w:p>
        </w:tc>
      </w:tr>
      <w:tr w:rsidR="00A969E2" w:rsidRPr="00E65A90" w14:paraId="4D87AE41" w14:textId="77777777" w:rsidTr="009569DD">
        <w:tc>
          <w:tcPr>
            <w:tcW w:w="5000" w:type="pct"/>
          </w:tcPr>
          <w:p w14:paraId="02A9F77A" w14:textId="01015D66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2.Функции органов Государственного пожарного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надзора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права.</w:t>
            </w:r>
          </w:p>
        </w:tc>
      </w:tr>
      <w:tr w:rsidR="00A969E2" w:rsidRPr="00E65A90" w14:paraId="19A01641" w14:textId="77777777" w:rsidTr="009569DD">
        <w:tc>
          <w:tcPr>
            <w:tcW w:w="5000" w:type="pct"/>
          </w:tcPr>
          <w:p w14:paraId="478EE530" w14:textId="77777777" w:rsidR="00A969E2" w:rsidRPr="00DA66A5" w:rsidRDefault="00A969E2" w:rsidP="009569DD">
            <w:pPr>
              <w:pStyle w:val="TableParagraph"/>
              <w:tabs>
                <w:tab w:val="left" w:pos="291"/>
              </w:tabs>
              <w:autoSpaceDN w:val="0"/>
              <w:spacing w:before="111"/>
              <w:ind w:left="0" w:right="750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3.Система</w:t>
            </w:r>
            <w:r w:rsidRPr="00DA66A5">
              <w:rPr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противопожарной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защиты.</w:t>
            </w:r>
          </w:p>
          <w:p w14:paraId="5E2DAF04" w14:textId="4FFB3425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66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DA66A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</w:tr>
      <w:tr w:rsidR="00202EEE" w:rsidRPr="00E65A90" w14:paraId="7D33BC0B" w14:textId="77777777" w:rsidTr="009569DD">
        <w:tc>
          <w:tcPr>
            <w:tcW w:w="5000" w:type="pct"/>
          </w:tcPr>
          <w:p w14:paraId="1E254975" w14:textId="0EF139EC" w:rsidR="00A969E2" w:rsidRPr="00DA66A5" w:rsidRDefault="00A969E2" w:rsidP="009569DD">
            <w:pPr>
              <w:pStyle w:val="TableParagraph"/>
              <w:ind w:left="0" w:right="224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Тема 4</w:t>
            </w:r>
            <w:r w:rsidR="009569DD" w:rsidRPr="00DA66A5">
              <w:rPr>
                <w:sz w:val="24"/>
                <w:szCs w:val="24"/>
              </w:rPr>
              <w:t>.</w:t>
            </w:r>
            <w:r w:rsidRPr="00DA66A5">
              <w:rPr>
                <w:sz w:val="24"/>
                <w:szCs w:val="24"/>
              </w:rPr>
              <w:t xml:space="preserve"> Защита от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pacing w:val="-1"/>
                <w:sz w:val="24"/>
                <w:szCs w:val="24"/>
              </w:rPr>
              <w:t>статического</w:t>
            </w:r>
            <w:r w:rsidRPr="00DA66A5">
              <w:rPr>
                <w:spacing w:val="-57"/>
                <w:sz w:val="24"/>
                <w:szCs w:val="24"/>
              </w:rPr>
              <w:t xml:space="preserve"> </w:t>
            </w:r>
            <w:r w:rsidR="00EC53DA" w:rsidRPr="00DA66A5">
              <w:rPr>
                <w:sz w:val="24"/>
                <w:szCs w:val="24"/>
              </w:rPr>
              <w:t>электричес</w:t>
            </w:r>
            <w:r w:rsidRPr="00DA66A5">
              <w:rPr>
                <w:sz w:val="24"/>
                <w:szCs w:val="24"/>
              </w:rPr>
              <w:t>тва.</w:t>
            </w:r>
          </w:p>
          <w:p w14:paraId="24F59A78" w14:textId="1FE6C547" w:rsidR="00202EEE" w:rsidRPr="00DA66A5" w:rsidRDefault="00EC53D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Молниеза</w:t>
            </w:r>
            <w:r w:rsidR="00A969E2" w:rsidRPr="00DA66A5">
              <w:rPr>
                <w:rFonts w:ascii="Times New Roman" w:hAnsi="Times New Roman"/>
                <w:sz w:val="24"/>
                <w:szCs w:val="24"/>
              </w:rPr>
              <w:t>щита</w:t>
            </w:r>
            <w:r w:rsidR="00A969E2" w:rsidRPr="00DA66A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="00A969E2" w:rsidRPr="00DA66A5">
              <w:rPr>
                <w:rFonts w:ascii="Times New Roman" w:hAnsi="Times New Roman"/>
                <w:sz w:val="24"/>
                <w:szCs w:val="24"/>
              </w:rPr>
              <w:t>зданий</w:t>
            </w:r>
            <w:r w:rsidR="00A969E2"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969E2"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="00A969E2" w:rsidRPr="00DA66A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A969E2" w:rsidRPr="00DA66A5">
              <w:rPr>
                <w:rFonts w:ascii="Times New Roman" w:hAnsi="Times New Roman"/>
                <w:sz w:val="24"/>
                <w:szCs w:val="24"/>
              </w:rPr>
              <w:t>сооружений</w:t>
            </w:r>
          </w:p>
        </w:tc>
      </w:tr>
      <w:tr w:rsidR="000363D3" w:rsidRPr="00E65A90" w14:paraId="31C2353B" w14:textId="77777777" w:rsidTr="009569DD">
        <w:tc>
          <w:tcPr>
            <w:tcW w:w="5000" w:type="pct"/>
          </w:tcPr>
          <w:p w14:paraId="12F08F9D" w14:textId="68353848" w:rsidR="000363D3" w:rsidRPr="00DA66A5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969E2" w:rsidRPr="00E65A90" w14:paraId="6DDB4A26" w14:textId="77777777" w:rsidTr="009569DD">
        <w:tc>
          <w:tcPr>
            <w:tcW w:w="5000" w:type="pct"/>
          </w:tcPr>
          <w:p w14:paraId="36261408" w14:textId="53ED68FD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1.Система предотвращения пожаров. Методы снижения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 исключения образования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зарядов.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во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взрывоопасных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помещениях.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разрядов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при работе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микроэлектроникой.</w:t>
            </w:r>
          </w:p>
        </w:tc>
      </w:tr>
      <w:tr w:rsidR="00A969E2" w:rsidRPr="00E65A90" w14:paraId="633FC7D9" w14:textId="77777777" w:rsidTr="009569DD">
        <w:tc>
          <w:tcPr>
            <w:tcW w:w="5000" w:type="pct"/>
          </w:tcPr>
          <w:p w14:paraId="0CEC6087" w14:textId="47D520C5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2.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Молниеотводы,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установка.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969E2" w:rsidRPr="00E65A90" w14:paraId="53E689F1" w14:textId="77777777" w:rsidTr="009569DD">
        <w:tc>
          <w:tcPr>
            <w:tcW w:w="5000" w:type="pct"/>
          </w:tcPr>
          <w:p w14:paraId="1257F88A" w14:textId="6029E621" w:rsidR="00A969E2" w:rsidRPr="00DA66A5" w:rsidRDefault="00A969E2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Самостоятельная работа. Определение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защитных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зон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одиночных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молниеотводов.</w:t>
            </w:r>
          </w:p>
        </w:tc>
      </w:tr>
      <w:tr w:rsidR="00202EEE" w:rsidRPr="00E65A90" w14:paraId="1894CC28" w14:textId="77777777" w:rsidTr="009569DD">
        <w:tc>
          <w:tcPr>
            <w:tcW w:w="5000" w:type="pct"/>
          </w:tcPr>
          <w:p w14:paraId="7B376E71" w14:textId="6827BB82" w:rsidR="00202EEE" w:rsidRPr="00DA66A5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9569DD" w:rsidRPr="00DA66A5">
              <w:rPr>
                <w:rFonts w:ascii="Times New Roman" w:hAnsi="Times New Roman"/>
                <w:sz w:val="24"/>
                <w:szCs w:val="24"/>
              </w:rPr>
              <w:t>.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 xml:space="preserve"> Законодатель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в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РФ.</w:t>
            </w:r>
          </w:p>
        </w:tc>
      </w:tr>
      <w:tr w:rsidR="000363D3" w:rsidRPr="00E65A90" w14:paraId="7159CDF0" w14:textId="77777777" w:rsidTr="009569DD">
        <w:tc>
          <w:tcPr>
            <w:tcW w:w="5000" w:type="pct"/>
          </w:tcPr>
          <w:p w14:paraId="18CFA781" w14:textId="30C3ADF8" w:rsidR="000363D3" w:rsidRPr="00DA66A5" w:rsidRDefault="000363D3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82AAA" w:rsidRPr="00E65A90" w14:paraId="4FCEE72C" w14:textId="77777777" w:rsidTr="009569DD">
        <w:tc>
          <w:tcPr>
            <w:tcW w:w="5000" w:type="pct"/>
          </w:tcPr>
          <w:p w14:paraId="3790749B" w14:textId="77777777" w:rsidR="00A82AAA" w:rsidRPr="00DA66A5" w:rsidRDefault="00A82AAA" w:rsidP="009569DD">
            <w:pPr>
              <w:pStyle w:val="TableParagraph"/>
              <w:ind w:left="0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1.Система</w:t>
            </w:r>
            <w:r w:rsidRPr="00DA66A5">
              <w:rPr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стандартов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безопасности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труда.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Основы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государственной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политики</w:t>
            </w:r>
            <w:r w:rsidRPr="00DA66A5">
              <w:rPr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РФ</w:t>
            </w:r>
            <w:r w:rsidRPr="00DA66A5">
              <w:rPr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в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области</w:t>
            </w:r>
            <w:r w:rsidRPr="00DA66A5">
              <w:rPr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охраны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труда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промышленной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безопасности.</w:t>
            </w:r>
            <w:r w:rsidRPr="00DA66A5">
              <w:rPr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Структура</w:t>
            </w:r>
            <w:r w:rsidRPr="00DA66A5">
              <w:rPr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органов</w:t>
            </w:r>
            <w:r w:rsidRPr="00DA66A5">
              <w:rPr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госуправления,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надзора</w:t>
            </w:r>
            <w:r w:rsidRPr="00DA66A5">
              <w:rPr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</w:t>
            </w:r>
          </w:p>
          <w:p w14:paraId="602A3F65" w14:textId="3BD6378C" w:rsidR="00A82AAA" w:rsidRPr="00DA66A5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</w:tr>
      <w:tr w:rsidR="00A82AAA" w:rsidRPr="00E65A90" w14:paraId="22019D26" w14:textId="77777777" w:rsidTr="009569DD">
        <w:tc>
          <w:tcPr>
            <w:tcW w:w="5000" w:type="pct"/>
          </w:tcPr>
          <w:p w14:paraId="116D1D16" w14:textId="28A16196" w:rsidR="00A82AAA" w:rsidRPr="00DA66A5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2.Требования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к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DA66A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найма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переводам на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работу,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рабочему времени и времени отдыха. Обучение и инструктирование по охране труда и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промышленной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для работников</w:t>
            </w:r>
          </w:p>
        </w:tc>
      </w:tr>
      <w:tr w:rsidR="00202EEE" w:rsidRPr="00E65A90" w14:paraId="40CF8E47" w14:textId="77777777" w:rsidTr="009569DD">
        <w:tc>
          <w:tcPr>
            <w:tcW w:w="5000" w:type="pct"/>
          </w:tcPr>
          <w:p w14:paraId="31E53283" w14:textId="0D045570" w:rsidR="00202EEE" w:rsidRPr="00DA66A5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9569DD" w:rsidRPr="00DA66A5">
              <w:rPr>
                <w:rFonts w:ascii="Times New Roman" w:hAnsi="Times New Roman"/>
                <w:sz w:val="24"/>
                <w:szCs w:val="24"/>
              </w:rPr>
              <w:t>.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Pr="00DA6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охраной труда</w:t>
            </w:r>
            <w:r w:rsidRPr="00DA6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 предприятии.</w:t>
            </w:r>
          </w:p>
        </w:tc>
      </w:tr>
      <w:tr w:rsidR="00C654C9" w:rsidRPr="00E65A90" w14:paraId="70B47778" w14:textId="77777777" w:rsidTr="009569DD">
        <w:tc>
          <w:tcPr>
            <w:tcW w:w="5000" w:type="pct"/>
          </w:tcPr>
          <w:p w14:paraId="05A6F292" w14:textId="1A15BCFE" w:rsidR="00C654C9" w:rsidRPr="00DA66A5" w:rsidRDefault="00C654C9" w:rsidP="009569DD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A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C654C9" w:rsidRPr="00E65A90" w14:paraId="6D556670" w14:textId="77777777" w:rsidTr="009569DD">
        <w:tc>
          <w:tcPr>
            <w:tcW w:w="5000" w:type="pct"/>
          </w:tcPr>
          <w:p w14:paraId="05C19C61" w14:textId="38F48F20" w:rsidR="00A82AAA" w:rsidRPr="00DA66A5" w:rsidRDefault="00A82AAA" w:rsidP="009569DD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DA66A5">
              <w:rPr>
                <w:sz w:val="24"/>
                <w:szCs w:val="24"/>
              </w:rPr>
              <w:t>1.Организационная структура системы охраны труда на предприятии (СУОТ и СУОТ ПБ).</w:t>
            </w:r>
            <w:r w:rsidR="009569DD"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Обеспечение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работников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средствами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индивидуальной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защиты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предохранительными</w:t>
            </w:r>
            <w:r w:rsidRPr="00DA66A5">
              <w:rPr>
                <w:spacing w:val="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приспособлениями.</w:t>
            </w:r>
            <w:r w:rsidRPr="00DA66A5">
              <w:rPr>
                <w:spacing w:val="50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Специальная</w:t>
            </w:r>
            <w:r w:rsidRPr="00DA66A5">
              <w:rPr>
                <w:spacing w:val="5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оценка</w:t>
            </w:r>
            <w:r w:rsidRPr="00DA66A5">
              <w:rPr>
                <w:spacing w:val="53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условий</w:t>
            </w:r>
            <w:r w:rsidRPr="00DA66A5">
              <w:rPr>
                <w:spacing w:val="5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труда</w:t>
            </w:r>
            <w:r w:rsidRPr="00DA66A5">
              <w:rPr>
                <w:spacing w:val="50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и</w:t>
            </w:r>
            <w:r w:rsidRPr="00DA66A5">
              <w:rPr>
                <w:spacing w:val="59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сертификация</w:t>
            </w:r>
            <w:r w:rsidRPr="00DA66A5">
              <w:rPr>
                <w:spacing w:val="51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работ</w:t>
            </w:r>
            <w:r w:rsidRPr="00DA66A5">
              <w:rPr>
                <w:spacing w:val="52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по</w:t>
            </w:r>
            <w:r w:rsidRPr="00DA66A5">
              <w:rPr>
                <w:spacing w:val="50"/>
                <w:sz w:val="24"/>
                <w:szCs w:val="24"/>
              </w:rPr>
              <w:t xml:space="preserve"> </w:t>
            </w:r>
            <w:r w:rsidRPr="00DA66A5">
              <w:rPr>
                <w:sz w:val="24"/>
                <w:szCs w:val="24"/>
              </w:rPr>
              <w:t>охране</w:t>
            </w:r>
          </w:p>
          <w:p w14:paraId="20155472" w14:textId="6F98D861" w:rsidR="00C654C9" w:rsidRPr="00DA66A5" w:rsidRDefault="00A82AAA" w:rsidP="009569DD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6A5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мест.</w:t>
            </w:r>
            <w:r w:rsidRPr="00DA6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Расследование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DA6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несчастных</w:t>
            </w:r>
            <w:r w:rsidRPr="00DA66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случаев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A66A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A66A5">
              <w:rPr>
                <w:rFonts w:ascii="Times New Roman" w:hAnsi="Times New Roman"/>
                <w:sz w:val="24"/>
                <w:szCs w:val="24"/>
              </w:rPr>
              <w:t>производстве.</w:t>
            </w:r>
          </w:p>
        </w:tc>
      </w:tr>
    </w:tbl>
    <w:p w14:paraId="2694B09A" w14:textId="77777777" w:rsidR="00FE25E2" w:rsidRPr="00E65A90" w:rsidRDefault="00FE25E2" w:rsidP="00C13B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CF73A" w14:textId="2AD10C2E" w:rsidR="009569DD" w:rsidRPr="009569DD" w:rsidRDefault="009569DD" w:rsidP="009569DD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9569DD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3152D68" w14:textId="1BCE8923" w:rsidR="009569DD" w:rsidRPr="00F079F6" w:rsidRDefault="009569DD" w:rsidP="009569D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тестирование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14:paraId="6E7BD79A" w14:textId="221B0E1D" w:rsidR="009569DD" w:rsidRPr="00BA3EBF" w:rsidRDefault="009569DD" w:rsidP="0095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7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E65A90" w:rsidRDefault="00925C32" w:rsidP="00925C32">
      <w:pPr>
        <w:rPr>
          <w:rFonts w:ascii="Times New Roman" w:hAnsi="Times New Roman"/>
          <w:sz w:val="24"/>
          <w:szCs w:val="24"/>
        </w:rPr>
      </w:pPr>
    </w:p>
    <w:p w14:paraId="047C9827" w14:textId="77777777" w:rsidR="00E51B05" w:rsidRPr="00E65A90" w:rsidRDefault="00E51B05">
      <w:pPr>
        <w:rPr>
          <w:rFonts w:ascii="Times New Roman" w:hAnsi="Times New Roman"/>
          <w:sz w:val="24"/>
          <w:szCs w:val="24"/>
        </w:rPr>
      </w:pPr>
    </w:p>
    <w:sectPr w:rsidR="00E51B05" w:rsidRPr="00E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14D8" w14:textId="77777777" w:rsidR="009B5A14" w:rsidRDefault="009B5A14" w:rsidP="00920160">
      <w:pPr>
        <w:spacing w:after="0" w:line="240" w:lineRule="auto"/>
      </w:pPr>
      <w:r>
        <w:separator/>
      </w:r>
    </w:p>
  </w:endnote>
  <w:endnote w:type="continuationSeparator" w:id="0">
    <w:p w14:paraId="7D94FBED" w14:textId="77777777" w:rsidR="009B5A14" w:rsidRDefault="009B5A14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0E63" w14:textId="77777777" w:rsidR="009B5A14" w:rsidRDefault="009B5A14" w:rsidP="00920160">
      <w:pPr>
        <w:spacing w:after="0" w:line="240" w:lineRule="auto"/>
      </w:pPr>
      <w:r>
        <w:separator/>
      </w:r>
    </w:p>
  </w:footnote>
  <w:footnote w:type="continuationSeparator" w:id="0">
    <w:p w14:paraId="3EEDFB19" w14:textId="77777777" w:rsidR="009B5A14" w:rsidRDefault="009B5A14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F8DB52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8C5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373700B0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1D7"/>
    <w:multiLevelType w:val="hybridMultilevel"/>
    <w:tmpl w:val="93D00384"/>
    <w:lvl w:ilvl="0" w:tplc="DB2CA5B4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054DB"/>
    <w:rsid w:val="000363D3"/>
    <w:rsid w:val="00100F2E"/>
    <w:rsid w:val="001124F7"/>
    <w:rsid w:val="0012778F"/>
    <w:rsid w:val="001372E0"/>
    <w:rsid w:val="00143C4F"/>
    <w:rsid w:val="00144010"/>
    <w:rsid w:val="00202EEE"/>
    <w:rsid w:val="00222F09"/>
    <w:rsid w:val="002321D0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621A14"/>
    <w:rsid w:val="00652F1A"/>
    <w:rsid w:val="00670940"/>
    <w:rsid w:val="00782802"/>
    <w:rsid w:val="00797FC5"/>
    <w:rsid w:val="00805F23"/>
    <w:rsid w:val="00831831"/>
    <w:rsid w:val="00831E47"/>
    <w:rsid w:val="00911676"/>
    <w:rsid w:val="00920160"/>
    <w:rsid w:val="00925C32"/>
    <w:rsid w:val="0094356F"/>
    <w:rsid w:val="00952380"/>
    <w:rsid w:val="009569DD"/>
    <w:rsid w:val="0097693C"/>
    <w:rsid w:val="00980C97"/>
    <w:rsid w:val="009B5A14"/>
    <w:rsid w:val="009C3B63"/>
    <w:rsid w:val="00A82AAA"/>
    <w:rsid w:val="00A969E2"/>
    <w:rsid w:val="00AC3891"/>
    <w:rsid w:val="00AE09A3"/>
    <w:rsid w:val="00B41242"/>
    <w:rsid w:val="00B423D4"/>
    <w:rsid w:val="00C12661"/>
    <w:rsid w:val="00C13B93"/>
    <w:rsid w:val="00C654C9"/>
    <w:rsid w:val="00CA1318"/>
    <w:rsid w:val="00CC157E"/>
    <w:rsid w:val="00D13734"/>
    <w:rsid w:val="00D86EB0"/>
    <w:rsid w:val="00DA66A5"/>
    <w:rsid w:val="00DD2236"/>
    <w:rsid w:val="00DD6CF1"/>
    <w:rsid w:val="00DE6FC0"/>
    <w:rsid w:val="00E51B05"/>
    <w:rsid w:val="00E65A90"/>
    <w:rsid w:val="00EC53DA"/>
    <w:rsid w:val="00EE35CF"/>
    <w:rsid w:val="00EF49DE"/>
    <w:rsid w:val="00F379BF"/>
    <w:rsid w:val="00F4626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6FC0"/>
    <w:pPr>
      <w:widowControl w:val="0"/>
      <w:autoSpaceDE w:val="0"/>
      <w:spacing w:after="0" w:line="240" w:lineRule="auto"/>
      <w:ind w:left="9"/>
    </w:pPr>
    <w:rPr>
      <w:rFonts w:ascii="Times New Roman" w:hAnsi="Times New Roman"/>
      <w:lang w:eastAsia="zh-CN"/>
    </w:rPr>
  </w:style>
  <w:style w:type="paragraph" w:styleId="a9">
    <w:name w:val="List Paragraph"/>
    <w:basedOn w:val="a"/>
    <w:uiPriority w:val="34"/>
    <w:qFormat/>
    <w:rsid w:val="009569DD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38</cp:revision>
  <dcterms:created xsi:type="dcterms:W3CDTF">2019-11-10T05:52:00Z</dcterms:created>
  <dcterms:modified xsi:type="dcterms:W3CDTF">2023-10-23T15:28:00Z</dcterms:modified>
</cp:coreProperties>
</file>